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1" w:rsidRPr="00223ED2" w:rsidRDefault="00223ED2" w:rsidP="00223ED2">
      <w:pPr>
        <w:jc w:val="center"/>
        <w:rPr>
          <w:b/>
        </w:rPr>
      </w:pPr>
      <w:r w:rsidRPr="00223ED2">
        <w:rPr>
          <w:b/>
        </w:rPr>
        <w:t>Roteiro de um marco teórico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0536">
        <w:rPr>
          <w:rFonts w:ascii="Arial" w:hAnsi="Arial" w:cs="Arial"/>
          <w:b/>
          <w:sz w:val="24"/>
          <w:szCs w:val="24"/>
        </w:rPr>
        <w:t xml:space="preserve">MARCO </w:t>
      </w:r>
      <w:r>
        <w:rPr>
          <w:rFonts w:ascii="Arial" w:hAnsi="Arial" w:cs="Arial"/>
          <w:b/>
          <w:sz w:val="24"/>
          <w:szCs w:val="24"/>
        </w:rPr>
        <w:t>TEÓRICO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Contextualização histórica do fenômeno/ fato 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de suas variáveis/ conceitos e conteúdos;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Escrever sobre teorias que confirme e que conflitem com sua temática;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Explicar as definições e marcos conceituais de todas as categorias, conceitos e conteúdos de seu TCC.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3ED2">
        <w:rPr>
          <w:rFonts w:ascii="Arial" w:hAnsi="Arial" w:cs="Arial"/>
          <w:b/>
          <w:sz w:val="24"/>
          <w:szCs w:val="24"/>
          <w:highlight w:val="yellow"/>
        </w:rPr>
        <w:t>Ordem dos fatores altera o produto viu</w:t>
      </w:r>
      <w:proofErr w:type="gramStart"/>
      <w:r w:rsidRPr="00223ED2">
        <w:rPr>
          <w:rFonts w:ascii="Arial" w:hAnsi="Arial" w:cs="Arial"/>
          <w:b/>
          <w:sz w:val="24"/>
          <w:szCs w:val="24"/>
          <w:highlight w:val="yellow"/>
        </w:rPr>
        <w:t>!!!!</w:t>
      </w:r>
      <w:proofErr w:type="gramEnd"/>
    </w:p>
    <w:p w:rsidR="00223ED2" w:rsidRPr="00720536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0536">
        <w:rPr>
          <w:rFonts w:ascii="Arial" w:hAnsi="Arial" w:cs="Arial"/>
          <w:b/>
          <w:sz w:val="24"/>
          <w:szCs w:val="24"/>
        </w:rPr>
        <w:t xml:space="preserve">a) </w:t>
      </w:r>
      <w:proofErr w:type="spellStart"/>
      <w:r w:rsidRPr="00720536">
        <w:rPr>
          <w:rFonts w:ascii="Arial" w:hAnsi="Arial" w:cs="Arial"/>
          <w:b/>
          <w:sz w:val="24"/>
          <w:szCs w:val="24"/>
        </w:rPr>
        <w:t>Historicizar</w:t>
      </w:r>
      <w:proofErr w:type="spellEnd"/>
      <w:r w:rsidRPr="00720536">
        <w:rPr>
          <w:rFonts w:ascii="Arial" w:hAnsi="Arial" w:cs="Arial"/>
          <w:b/>
          <w:sz w:val="24"/>
          <w:szCs w:val="24"/>
        </w:rPr>
        <w:t xml:space="preserve"> o tema: vai contar a história deste tema desde o primeiro estudo até os dias atuais</w:t>
      </w:r>
      <w:r>
        <w:rPr>
          <w:rFonts w:ascii="Arial" w:hAnsi="Arial" w:cs="Arial"/>
          <w:b/>
          <w:sz w:val="24"/>
          <w:szCs w:val="24"/>
        </w:rPr>
        <w:t xml:space="preserve"> e sua evolução: mundo/planeta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Brasil-E</w:t>
      </w:r>
      <w:r w:rsidRPr="00720536">
        <w:rPr>
          <w:rFonts w:ascii="Arial" w:hAnsi="Arial" w:cs="Arial"/>
          <w:b/>
          <w:sz w:val="24"/>
          <w:szCs w:val="24"/>
        </w:rPr>
        <w:t>stado</w:t>
      </w:r>
    </w:p>
    <w:p w:rsidR="00223ED2" w:rsidRPr="00720536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0536">
        <w:rPr>
          <w:rFonts w:ascii="Arial" w:hAnsi="Arial" w:cs="Arial"/>
          <w:b/>
          <w:sz w:val="24"/>
          <w:szCs w:val="24"/>
        </w:rPr>
        <w:t>b) Teorias consagradas que fundamentam o tema</w:t>
      </w:r>
    </w:p>
    <w:p w:rsidR="00223ED2" w:rsidRPr="00720536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0536">
        <w:rPr>
          <w:rFonts w:ascii="Arial" w:hAnsi="Arial" w:cs="Arial"/>
          <w:b/>
          <w:sz w:val="24"/>
          <w:szCs w:val="24"/>
        </w:rPr>
        <w:t>c) Divergências de opiniões sobre o tema/ debate de teorias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0536">
        <w:rPr>
          <w:rFonts w:ascii="Arial" w:hAnsi="Arial" w:cs="Arial"/>
          <w:b/>
          <w:sz w:val="24"/>
          <w:szCs w:val="24"/>
        </w:rPr>
        <w:t>d) Tipologias de abordagens distintas sobre a temática</w:t>
      </w: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077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3ED2">
        <w:rPr>
          <w:rFonts w:ascii="Arial" w:hAnsi="Arial" w:cs="Arial"/>
          <w:b/>
          <w:sz w:val="24"/>
          <w:szCs w:val="24"/>
          <w:highlight w:val="yellow"/>
        </w:rPr>
        <w:t>Característica</w:t>
      </w:r>
      <w:r w:rsidR="00230772">
        <w:rPr>
          <w:rFonts w:ascii="Arial" w:hAnsi="Arial" w:cs="Arial"/>
          <w:b/>
          <w:sz w:val="24"/>
          <w:szCs w:val="24"/>
          <w:highlight w:val="yellow"/>
        </w:rPr>
        <w:t>s</w:t>
      </w:r>
      <w:r w:rsidRPr="00223ED2">
        <w:rPr>
          <w:rFonts w:ascii="Arial" w:hAnsi="Arial" w:cs="Arial"/>
          <w:b/>
          <w:sz w:val="24"/>
          <w:szCs w:val="24"/>
          <w:highlight w:val="yellow"/>
        </w:rPr>
        <w:t xml:space="preserve"> básica</w:t>
      </w:r>
      <w:r w:rsidR="00230772">
        <w:rPr>
          <w:rFonts w:ascii="Arial" w:hAnsi="Arial" w:cs="Arial"/>
          <w:b/>
          <w:sz w:val="24"/>
          <w:szCs w:val="24"/>
          <w:highlight w:val="yellow"/>
        </w:rPr>
        <w:t>s</w:t>
      </w:r>
      <w:r w:rsidRPr="00223ED2">
        <w:rPr>
          <w:rFonts w:ascii="Arial" w:hAnsi="Arial" w:cs="Arial"/>
          <w:b/>
          <w:sz w:val="24"/>
          <w:szCs w:val="24"/>
          <w:highlight w:val="yellow"/>
        </w:rPr>
        <w:t>:</w:t>
      </w:r>
      <w:r w:rsidRPr="00720536">
        <w:rPr>
          <w:rFonts w:ascii="Arial" w:hAnsi="Arial" w:cs="Arial"/>
          <w:b/>
          <w:sz w:val="24"/>
          <w:szCs w:val="24"/>
        </w:rPr>
        <w:t xml:space="preserve"> </w:t>
      </w:r>
    </w:p>
    <w:p w:rsidR="00230772" w:rsidRDefault="00223ED2" w:rsidP="00223ED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0772">
        <w:rPr>
          <w:rFonts w:ascii="Arial" w:hAnsi="Arial" w:cs="Arial"/>
          <w:b/>
          <w:sz w:val="24"/>
          <w:szCs w:val="24"/>
        </w:rPr>
        <w:t>referenciar</w:t>
      </w:r>
      <w:proofErr w:type="gramEnd"/>
      <w:r w:rsidRPr="00230772">
        <w:rPr>
          <w:rFonts w:ascii="Arial" w:hAnsi="Arial" w:cs="Arial"/>
          <w:b/>
          <w:sz w:val="24"/>
          <w:szCs w:val="24"/>
        </w:rPr>
        <w:t xml:space="preserve"> com citações diretas e indiretas todas as categorias</w:t>
      </w:r>
      <w:r w:rsidR="00230772" w:rsidRPr="00230772">
        <w:rPr>
          <w:rFonts w:ascii="Arial" w:hAnsi="Arial" w:cs="Arial"/>
          <w:b/>
          <w:sz w:val="24"/>
          <w:szCs w:val="24"/>
        </w:rPr>
        <w:t xml:space="preserve">, conceitos, variáveis de pesquisa </w:t>
      </w:r>
      <w:r w:rsidRPr="00230772">
        <w:rPr>
          <w:rFonts w:ascii="Arial" w:hAnsi="Arial" w:cs="Arial"/>
          <w:b/>
          <w:sz w:val="24"/>
          <w:szCs w:val="24"/>
        </w:rPr>
        <w:t xml:space="preserve"> e afirmações de seu trabalho</w:t>
      </w:r>
      <w:r w:rsidR="00230772">
        <w:rPr>
          <w:rFonts w:ascii="Arial" w:hAnsi="Arial" w:cs="Arial"/>
          <w:b/>
          <w:sz w:val="24"/>
          <w:szCs w:val="24"/>
        </w:rPr>
        <w:t>.</w:t>
      </w:r>
    </w:p>
    <w:p w:rsidR="00223ED2" w:rsidRPr="00230772" w:rsidRDefault="00230772" w:rsidP="00223ED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0772">
        <w:rPr>
          <w:rFonts w:ascii="Arial" w:hAnsi="Arial" w:cs="Arial"/>
          <w:b/>
          <w:sz w:val="24"/>
          <w:szCs w:val="24"/>
        </w:rPr>
        <w:t>Lembrar que o marco teórico dialoga novamente com os dados da pesquisa na discussão do</w:t>
      </w:r>
      <w:r>
        <w:rPr>
          <w:rFonts w:ascii="Arial" w:hAnsi="Arial" w:cs="Arial"/>
          <w:b/>
          <w:sz w:val="24"/>
          <w:szCs w:val="24"/>
        </w:rPr>
        <w:t>s</w:t>
      </w:r>
      <w:r w:rsidRPr="00230772">
        <w:rPr>
          <w:rFonts w:ascii="Arial" w:hAnsi="Arial" w:cs="Arial"/>
          <w:b/>
          <w:sz w:val="24"/>
          <w:szCs w:val="24"/>
        </w:rPr>
        <w:t xml:space="preserve"> resultados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223ED2" w:rsidRPr="00720536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3ED2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3ED2" w:rsidRPr="00720536" w:rsidRDefault="00223ED2" w:rsidP="00223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3ED2" w:rsidRDefault="00223ED2"/>
    <w:sectPr w:rsidR="0022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ED0"/>
    <w:multiLevelType w:val="hybridMultilevel"/>
    <w:tmpl w:val="4030F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D2"/>
    <w:rsid w:val="001B62EB"/>
    <w:rsid w:val="001F2615"/>
    <w:rsid w:val="00223ED2"/>
    <w:rsid w:val="00230772"/>
    <w:rsid w:val="00377AC2"/>
    <w:rsid w:val="005120EF"/>
    <w:rsid w:val="00A23B4C"/>
    <w:rsid w:val="00A919B1"/>
    <w:rsid w:val="00AF3C09"/>
    <w:rsid w:val="00CB0B3C"/>
    <w:rsid w:val="00F442EA"/>
    <w:rsid w:val="00F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0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2018-08-23T23:34:00Z</dcterms:created>
  <dcterms:modified xsi:type="dcterms:W3CDTF">2018-08-23T23:34:00Z</dcterms:modified>
</cp:coreProperties>
</file>